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43" w:rsidRDefault="00015EBA" w:rsidP="002B33C4">
      <w:pPr>
        <w:pStyle w:val="NoSpacing"/>
        <w:rPr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ge">
              <wp:posOffset>262255</wp:posOffset>
            </wp:positionV>
            <wp:extent cx="1517904" cy="347472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metex Logo 08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BA" w:rsidRDefault="00015EBA" w:rsidP="00015EBA">
      <w:pPr>
        <w:pStyle w:val="NoSpacing"/>
        <w:jc w:val="center"/>
        <w:rPr>
          <w:b/>
          <w:i/>
          <w:sz w:val="20"/>
          <w:szCs w:val="20"/>
        </w:rPr>
      </w:pPr>
      <w:r w:rsidRPr="00D87F43">
        <w:rPr>
          <w:b/>
          <w:sz w:val="32"/>
          <w:szCs w:val="32"/>
        </w:rPr>
        <w:t>Dealer Catalog Description Page</w:t>
      </w:r>
    </w:p>
    <w:p w:rsidR="00015EBA" w:rsidRDefault="00015EBA" w:rsidP="00D87F43">
      <w:pPr>
        <w:pStyle w:val="NoSpacing"/>
        <w:jc w:val="center"/>
        <w:rPr>
          <w:b/>
          <w:i/>
          <w:sz w:val="20"/>
          <w:szCs w:val="20"/>
        </w:rPr>
      </w:pPr>
    </w:p>
    <w:p w:rsidR="00D87F43" w:rsidRPr="00D87F43" w:rsidRDefault="00D87F43" w:rsidP="00D87F43">
      <w:pPr>
        <w:pStyle w:val="NoSpacing"/>
        <w:jc w:val="center"/>
        <w:rPr>
          <w:b/>
          <w:i/>
          <w:sz w:val="20"/>
          <w:szCs w:val="20"/>
        </w:rPr>
      </w:pPr>
      <w:r w:rsidRPr="00D87F43">
        <w:rPr>
          <w:b/>
          <w:i/>
          <w:sz w:val="20"/>
          <w:szCs w:val="20"/>
        </w:rPr>
        <w:t>Hg5 Series of Products</w:t>
      </w:r>
      <w:r>
        <w:rPr>
          <w:b/>
          <w:i/>
          <w:sz w:val="20"/>
          <w:szCs w:val="20"/>
        </w:rPr>
        <w:t xml:space="preserve"> (</w:t>
      </w:r>
      <w:r w:rsidR="00121660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/1</w:t>
      </w:r>
      <w:r w:rsidR="00121660">
        <w:rPr>
          <w:b/>
          <w:i/>
          <w:sz w:val="20"/>
          <w:szCs w:val="20"/>
        </w:rPr>
        <w:t>8</w:t>
      </w:r>
      <w:r>
        <w:rPr>
          <w:b/>
          <w:i/>
          <w:sz w:val="20"/>
          <w:szCs w:val="20"/>
        </w:rPr>
        <w:t>)</w:t>
      </w:r>
    </w:p>
    <w:p w:rsidR="00D87F43" w:rsidRPr="00D87F43" w:rsidRDefault="00D87F43" w:rsidP="00D87F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Name:</w:t>
      </w:r>
      <w:r w:rsidR="00C442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bookmarkStart w:id="0" w:name="_Hlk483458954"/>
      <w:bookmarkStart w:id="1" w:name="_Hlk483459334"/>
      <w:r w:rsidRPr="00D87F43">
        <w:rPr>
          <w:b/>
          <w:sz w:val="20"/>
          <w:szCs w:val="20"/>
        </w:rPr>
        <w:t>NXT Hg5 Amalgam Separator</w:t>
      </w:r>
      <w:bookmarkEnd w:id="0"/>
    </w:p>
    <w:bookmarkEnd w:id="1"/>
    <w:p w:rsidR="00D87F43" w:rsidRDefault="00D87F43" w:rsidP="00D87F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(1 to 10 Ops)</w:t>
      </w:r>
    </w:p>
    <w:p w:rsidR="002B0C4F" w:rsidRPr="00D87F43" w:rsidRDefault="00421741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 xml:space="preserve">New </w:t>
      </w:r>
      <w:r w:rsidR="00121660">
        <w:rPr>
          <w:sz w:val="20"/>
          <w:szCs w:val="20"/>
        </w:rPr>
        <w:t>c</w:t>
      </w:r>
      <w:r w:rsidRPr="00D87F43">
        <w:rPr>
          <w:sz w:val="20"/>
          <w:szCs w:val="20"/>
        </w:rPr>
        <w:t xml:space="preserve">ompact </w:t>
      </w:r>
      <w:r w:rsidR="00121660">
        <w:rPr>
          <w:sz w:val="20"/>
          <w:szCs w:val="20"/>
        </w:rPr>
        <w:t>d</w:t>
      </w:r>
      <w:r w:rsidRPr="00D87F43">
        <w:rPr>
          <w:sz w:val="20"/>
          <w:szCs w:val="20"/>
        </w:rPr>
        <w:t>esign for easier &amp; flexible installation</w:t>
      </w:r>
    </w:p>
    <w:p w:rsidR="002B0C4F" w:rsidRPr="00D87F43" w:rsidRDefault="00421741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>Clear by Design</w:t>
      </w:r>
    </w:p>
    <w:p w:rsidR="002B0C4F" w:rsidRPr="00D87F43" w:rsidRDefault="00421741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>ISO 11143:2008 certified at 99% separation rate</w:t>
      </w:r>
    </w:p>
    <w:p w:rsidR="002B0C4F" w:rsidRPr="00D87F43" w:rsidRDefault="00421741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>New Internal manifold design</w:t>
      </w:r>
    </w:p>
    <w:p w:rsidR="002B0C4F" w:rsidRDefault="00421741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 xml:space="preserve">New </w:t>
      </w:r>
      <w:r w:rsidR="00121660">
        <w:rPr>
          <w:sz w:val="20"/>
          <w:szCs w:val="20"/>
        </w:rPr>
        <w:t>e</w:t>
      </w:r>
      <w:r w:rsidRPr="00D87F43">
        <w:rPr>
          <w:sz w:val="20"/>
          <w:szCs w:val="20"/>
        </w:rPr>
        <w:t>co</w:t>
      </w:r>
      <w:r w:rsidR="00121660">
        <w:rPr>
          <w:sz w:val="20"/>
          <w:szCs w:val="20"/>
        </w:rPr>
        <w:t>-f</w:t>
      </w:r>
      <w:r w:rsidRPr="00D87F43">
        <w:rPr>
          <w:sz w:val="20"/>
          <w:szCs w:val="20"/>
        </w:rPr>
        <w:t>riendly packaging 100% recyclable</w:t>
      </w:r>
    </w:p>
    <w:p w:rsidR="00723AD1" w:rsidRPr="00D87F43" w:rsidRDefault="00723AD1" w:rsidP="00121660">
      <w:pPr>
        <w:pStyle w:val="NoSpacing"/>
        <w:ind w:left="360"/>
        <w:rPr>
          <w:sz w:val="20"/>
          <w:szCs w:val="20"/>
        </w:rPr>
      </w:pPr>
      <w:r w:rsidRPr="00723AD1">
        <w:rPr>
          <w:sz w:val="20"/>
          <w:szCs w:val="20"/>
        </w:rPr>
        <w:t xml:space="preserve">Item#   </w:t>
      </w:r>
    </w:p>
    <w:p w:rsidR="002B0C4F" w:rsidRPr="00D87F43" w:rsidRDefault="00723AD1" w:rsidP="00121660">
      <w:pPr>
        <w:pStyle w:val="NoSpacing"/>
        <w:ind w:left="360"/>
        <w:rPr>
          <w:sz w:val="20"/>
          <w:szCs w:val="20"/>
        </w:rPr>
      </w:pPr>
      <w:r w:rsidRPr="00F81899">
        <w:rPr>
          <w:b/>
          <w:sz w:val="20"/>
          <w:szCs w:val="20"/>
        </w:rPr>
        <w:t>NXT-HG5-001</w:t>
      </w:r>
      <w:r>
        <w:rPr>
          <w:b/>
          <w:sz w:val="20"/>
          <w:szCs w:val="20"/>
        </w:rPr>
        <w:t xml:space="preserve"> </w:t>
      </w:r>
      <w:r w:rsidR="006077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23AD1">
        <w:rPr>
          <w:sz w:val="20"/>
          <w:szCs w:val="20"/>
        </w:rPr>
        <w:t>NXT Hg5 Amalgam Separator</w:t>
      </w:r>
      <w:r>
        <w:rPr>
          <w:sz w:val="20"/>
          <w:szCs w:val="20"/>
        </w:rPr>
        <w:t xml:space="preserve">  </w:t>
      </w:r>
    </w:p>
    <w:p w:rsidR="00D87F43" w:rsidRDefault="00D87F43" w:rsidP="00D87F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87F43" w:rsidRDefault="00D87F43" w:rsidP="00D87F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</w:t>
      </w:r>
      <w:r w:rsidR="00C44222">
        <w:rPr>
          <w:b/>
          <w:sz w:val="20"/>
          <w:szCs w:val="20"/>
        </w:rPr>
        <w:t xml:space="preserve"> </w:t>
      </w:r>
      <w:bookmarkStart w:id="2" w:name="_Hlk483459404"/>
      <w:r w:rsidR="00C44222">
        <w:rPr>
          <w:b/>
          <w:sz w:val="20"/>
          <w:szCs w:val="20"/>
        </w:rPr>
        <w:t>N</w:t>
      </w:r>
      <w:r w:rsidRPr="00D87F43">
        <w:rPr>
          <w:b/>
          <w:sz w:val="20"/>
          <w:szCs w:val="20"/>
        </w:rPr>
        <w:t>XT Hg5</w:t>
      </w:r>
      <w:r>
        <w:rPr>
          <w:b/>
          <w:sz w:val="20"/>
          <w:szCs w:val="20"/>
        </w:rPr>
        <w:t xml:space="preserve"> Mini</w:t>
      </w:r>
      <w:r w:rsidRPr="00D87F43">
        <w:rPr>
          <w:b/>
          <w:sz w:val="20"/>
          <w:szCs w:val="20"/>
        </w:rPr>
        <w:t xml:space="preserve"> Amalgam Separator</w:t>
      </w:r>
      <w:bookmarkEnd w:id="2"/>
    </w:p>
    <w:p w:rsidR="00D87F43" w:rsidRDefault="00D87F43" w:rsidP="00D87F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(1 to 4 Ops)</w:t>
      </w:r>
    </w:p>
    <w:p w:rsidR="00D87F43" w:rsidRPr="00D87F43" w:rsidRDefault="00D87F43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 xml:space="preserve">New </w:t>
      </w:r>
      <w:r w:rsidR="00121660">
        <w:rPr>
          <w:sz w:val="20"/>
          <w:szCs w:val="20"/>
        </w:rPr>
        <w:t>c</w:t>
      </w:r>
      <w:r w:rsidRPr="00D87F43">
        <w:rPr>
          <w:sz w:val="20"/>
          <w:szCs w:val="20"/>
        </w:rPr>
        <w:t xml:space="preserve">ompact </w:t>
      </w:r>
      <w:r w:rsidR="00121660">
        <w:rPr>
          <w:sz w:val="20"/>
          <w:szCs w:val="20"/>
        </w:rPr>
        <w:t>d</w:t>
      </w:r>
      <w:r w:rsidRPr="00D87F43">
        <w:rPr>
          <w:sz w:val="20"/>
          <w:szCs w:val="20"/>
        </w:rPr>
        <w:t>esign for easier &amp; flexible installation</w:t>
      </w:r>
    </w:p>
    <w:p w:rsidR="00D87F43" w:rsidRPr="00D87F43" w:rsidRDefault="00D87F43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>Clear by Design</w:t>
      </w:r>
    </w:p>
    <w:p w:rsidR="00D87F43" w:rsidRPr="00D87F43" w:rsidRDefault="00D87F43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>ISO 11143:2008 certified at 99% separation rate</w:t>
      </w:r>
    </w:p>
    <w:p w:rsidR="00D87F43" w:rsidRPr="00D87F43" w:rsidRDefault="00D87F43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>New Internal manifold design</w:t>
      </w:r>
    </w:p>
    <w:p w:rsidR="00D87F43" w:rsidRPr="00D87F43" w:rsidRDefault="00D87F43" w:rsidP="00D87F4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87F43">
        <w:rPr>
          <w:sz w:val="20"/>
          <w:szCs w:val="20"/>
        </w:rPr>
        <w:t xml:space="preserve">New </w:t>
      </w:r>
      <w:r w:rsidR="00121660">
        <w:rPr>
          <w:sz w:val="20"/>
          <w:szCs w:val="20"/>
        </w:rPr>
        <w:t>e</w:t>
      </w:r>
      <w:r w:rsidRPr="00D87F43">
        <w:rPr>
          <w:sz w:val="20"/>
          <w:szCs w:val="20"/>
        </w:rPr>
        <w:t>co</w:t>
      </w:r>
      <w:r w:rsidR="00121660">
        <w:rPr>
          <w:sz w:val="20"/>
          <w:szCs w:val="20"/>
        </w:rPr>
        <w:t>-f</w:t>
      </w:r>
      <w:r w:rsidRPr="00D87F43">
        <w:rPr>
          <w:sz w:val="20"/>
          <w:szCs w:val="20"/>
        </w:rPr>
        <w:t>riendly packaging 100% recyclable</w:t>
      </w:r>
    </w:p>
    <w:p w:rsidR="00723AD1" w:rsidRDefault="00D87F43" w:rsidP="00121660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>Item#</w:t>
      </w:r>
      <w:r w:rsidR="00F81899">
        <w:rPr>
          <w:sz w:val="20"/>
          <w:szCs w:val="20"/>
        </w:rPr>
        <w:t xml:space="preserve"> </w:t>
      </w:r>
      <w:r w:rsidR="00BB4006">
        <w:rPr>
          <w:sz w:val="20"/>
          <w:szCs w:val="20"/>
        </w:rPr>
        <w:t xml:space="preserve"> </w:t>
      </w:r>
    </w:p>
    <w:p w:rsidR="002B0C4F" w:rsidRDefault="00723AD1" w:rsidP="00121660">
      <w:pPr>
        <w:pStyle w:val="NoSpacing"/>
        <w:ind w:left="360"/>
        <w:rPr>
          <w:sz w:val="20"/>
          <w:szCs w:val="20"/>
        </w:rPr>
      </w:pPr>
      <w:r w:rsidRPr="00F81899">
        <w:rPr>
          <w:b/>
          <w:sz w:val="20"/>
          <w:szCs w:val="20"/>
        </w:rPr>
        <w:t>NXT-HG5-</w:t>
      </w:r>
      <w:r w:rsidR="00121660">
        <w:rPr>
          <w:b/>
          <w:sz w:val="20"/>
          <w:szCs w:val="20"/>
        </w:rPr>
        <w:t>MINI</w:t>
      </w:r>
      <w:r w:rsidRPr="00723AD1">
        <w:rPr>
          <w:sz w:val="20"/>
          <w:szCs w:val="20"/>
        </w:rPr>
        <w:t xml:space="preserve"> </w:t>
      </w:r>
      <w:r w:rsidR="00607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23AD1">
        <w:rPr>
          <w:sz w:val="20"/>
          <w:szCs w:val="20"/>
        </w:rPr>
        <w:t>NXT Hg5 Mini Amalgam Separator</w:t>
      </w:r>
      <w:r w:rsidR="00F818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B62985" w:rsidRDefault="00B62985" w:rsidP="00D87F43">
      <w:pPr>
        <w:pStyle w:val="NoSpacing"/>
        <w:jc w:val="both"/>
        <w:rPr>
          <w:sz w:val="20"/>
          <w:szCs w:val="20"/>
        </w:rPr>
      </w:pPr>
    </w:p>
    <w:p w:rsidR="00B62985" w:rsidRPr="00B62985" w:rsidRDefault="00B62985" w:rsidP="00B62985">
      <w:pPr>
        <w:pStyle w:val="NoSpacing"/>
        <w:rPr>
          <w:b/>
          <w:sz w:val="20"/>
          <w:szCs w:val="20"/>
        </w:rPr>
      </w:pPr>
      <w:r w:rsidRPr="00B62985">
        <w:rPr>
          <w:b/>
          <w:sz w:val="20"/>
          <w:szCs w:val="20"/>
        </w:rPr>
        <w:t xml:space="preserve">Name:  </w:t>
      </w:r>
      <w:r w:rsidR="00121660">
        <w:rPr>
          <w:b/>
          <w:sz w:val="20"/>
          <w:szCs w:val="20"/>
        </w:rPr>
        <w:t xml:space="preserve">NXT </w:t>
      </w:r>
      <w:r w:rsidRPr="00B62985">
        <w:rPr>
          <w:b/>
          <w:sz w:val="20"/>
          <w:szCs w:val="20"/>
        </w:rPr>
        <w:t>Hg5 HV Amalgam Separator</w:t>
      </w:r>
    </w:p>
    <w:p w:rsidR="00B62985" w:rsidRPr="00B62985" w:rsidRDefault="00B62985" w:rsidP="00B62985">
      <w:pPr>
        <w:pStyle w:val="NoSpacing"/>
        <w:rPr>
          <w:sz w:val="20"/>
          <w:szCs w:val="20"/>
        </w:rPr>
      </w:pPr>
      <w:r w:rsidRPr="00B62985">
        <w:rPr>
          <w:sz w:val="20"/>
          <w:szCs w:val="20"/>
        </w:rPr>
        <w:t>(11 to 20 Ops)</w:t>
      </w:r>
    </w:p>
    <w:p w:rsidR="00B62985" w:rsidRDefault="00B62985" w:rsidP="00B62985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Clear by Design</w:t>
      </w:r>
    </w:p>
    <w:p w:rsidR="00B62985" w:rsidRDefault="00B62985" w:rsidP="0085348A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C44222">
        <w:rPr>
          <w:sz w:val="20"/>
          <w:szCs w:val="20"/>
        </w:rPr>
        <w:t>ISO 11143 certified</w:t>
      </w:r>
    </w:p>
    <w:p w:rsidR="00C44222" w:rsidRDefault="00C44222" w:rsidP="0085348A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Fits most large practice</w:t>
      </w:r>
      <w:r w:rsidR="00723AD1">
        <w:rPr>
          <w:sz w:val="20"/>
          <w:szCs w:val="20"/>
        </w:rPr>
        <w:t>/clinic</w:t>
      </w:r>
      <w:r>
        <w:rPr>
          <w:sz w:val="20"/>
          <w:szCs w:val="20"/>
        </w:rPr>
        <w:t xml:space="preserve"> applications</w:t>
      </w:r>
    </w:p>
    <w:p w:rsidR="00723AD1" w:rsidRDefault="00F81899" w:rsidP="00F81899">
      <w:pPr>
        <w:pStyle w:val="NoSpacing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Item# </w:t>
      </w:r>
      <w:r w:rsidR="00BB4006">
        <w:rPr>
          <w:sz w:val="20"/>
          <w:szCs w:val="20"/>
        </w:rPr>
        <w:t xml:space="preserve"> </w:t>
      </w:r>
      <w:r w:rsidRPr="00F81899">
        <w:rPr>
          <w:b/>
          <w:sz w:val="20"/>
          <w:szCs w:val="20"/>
        </w:rPr>
        <w:t xml:space="preserve"> </w:t>
      </w:r>
    </w:p>
    <w:p w:rsidR="00F81899" w:rsidRPr="00C44222" w:rsidRDefault="00121660" w:rsidP="00F81899">
      <w:pPr>
        <w:pStyle w:val="NoSpacing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NXT</w:t>
      </w:r>
      <w:r w:rsidR="002C736D">
        <w:rPr>
          <w:b/>
          <w:sz w:val="20"/>
          <w:szCs w:val="20"/>
        </w:rPr>
        <w:t>HG</w:t>
      </w:r>
      <w:r w:rsidR="00F81899" w:rsidRPr="00F81899">
        <w:rPr>
          <w:b/>
          <w:sz w:val="20"/>
          <w:szCs w:val="20"/>
        </w:rPr>
        <w:t>5HV</w:t>
      </w:r>
      <w:r w:rsidR="00723AD1">
        <w:rPr>
          <w:b/>
          <w:sz w:val="20"/>
          <w:szCs w:val="20"/>
        </w:rPr>
        <w:t xml:space="preserve">  </w:t>
      </w:r>
      <w:r w:rsidR="006077FB">
        <w:rPr>
          <w:b/>
          <w:sz w:val="20"/>
          <w:szCs w:val="20"/>
        </w:rPr>
        <w:t xml:space="preserve"> </w:t>
      </w:r>
      <w:r w:rsidRPr="00121660">
        <w:rPr>
          <w:sz w:val="20"/>
          <w:szCs w:val="20"/>
        </w:rPr>
        <w:t xml:space="preserve">NXT </w:t>
      </w:r>
      <w:r w:rsidR="00723AD1" w:rsidRPr="00723AD1">
        <w:rPr>
          <w:sz w:val="20"/>
          <w:szCs w:val="20"/>
        </w:rPr>
        <w:t>Hg5 HV Amalgam Separator</w:t>
      </w:r>
      <w:bookmarkStart w:id="3" w:name="_GoBack"/>
      <w:bookmarkEnd w:id="3"/>
    </w:p>
    <w:p w:rsidR="002B0C4F" w:rsidRPr="00D87F43" w:rsidRDefault="002B0C4F" w:rsidP="00D87F43">
      <w:pPr>
        <w:pStyle w:val="NoSpacing"/>
        <w:ind w:left="1440"/>
        <w:jc w:val="both"/>
        <w:rPr>
          <w:sz w:val="20"/>
          <w:szCs w:val="20"/>
        </w:rPr>
      </w:pPr>
    </w:p>
    <w:p w:rsidR="00D87F43" w:rsidRDefault="00D87F43" w:rsidP="00D87F43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</w:t>
      </w:r>
      <w:r w:rsidR="00C44222">
        <w:rPr>
          <w:b/>
          <w:sz w:val="20"/>
          <w:szCs w:val="20"/>
        </w:rPr>
        <w:t xml:space="preserve"> </w:t>
      </w:r>
      <w:bookmarkStart w:id="4" w:name="_Hlk483459441"/>
      <w:r w:rsidRPr="00D87F43">
        <w:rPr>
          <w:b/>
          <w:sz w:val="20"/>
          <w:szCs w:val="20"/>
        </w:rPr>
        <w:t>NXT Hg5 Collection Container</w:t>
      </w:r>
      <w:r w:rsidR="00C44222">
        <w:rPr>
          <w:b/>
          <w:sz w:val="20"/>
          <w:szCs w:val="20"/>
        </w:rPr>
        <w:t xml:space="preserve"> with Recycle Kit</w:t>
      </w:r>
    </w:p>
    <w:bookmarkEnd w:id="4"/>
    <w:p w:rsidR="00D87F43" w:rsidRPr="00D87F43" w:rsidRDefault="00D87F43" w:rsidP="00D87F43">
      <w:pPr>
        <w:pStyle w:val="NoSpacing"/>
        <w:jc w:val="both"/>
        <w:rPr>
          <w:sz w:val="20"/>
          <w:szCs w:val="20"/>
        </w:rPr>
      </w:pPr>
      <w:r w:rsidRPr="00D87F43">
        <w:rPr>
          <w:sz w:val="20"/>
          <w:szCs w:val="20"/>
        </w:rPr>
        <w:t>(</w:t>
      </w:r>
      <w:r w:rsidR="00BB4006">
        <w:rPr>
          <w:sz w:val="20"/>
          <w:szCs w:val="20"/>
        </w:rPr>
        <w:t>Fits NXT Hg5</w:t>
      </w:r>
      <w:r w:rsidR="00121660">
        <w:rPr>
          <w:sz w:val="20"/>
          <w:szCs w:val="20"/>
        </w:rPr>
        <w:t>, series of Amalgam Separators</w:t>
      </w:r>
      <w:r w:rsidR="00BB4006">
        <w:rPr>
          <w:sz w:val="20"/>
          <w:szCs w:val="20"/>
        </w:rPr>
        <w:t xml:space="preserve"> o</w:t>
      </w:r>
      <w:r w:rsidRPr="00D87F43">
        <w:rPr>
          <w:sz w:val="20"/>
          <w:szCs w:val="20"/>
        </w:rPr>
        <w:t>nly)</w:t>
      </w:r>
    </w:p>
    <w:p w:rsidR="002B0C4F" w:rsidRDefault="00724544" w:rsidP="00D87F43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Replacement NXT Hg5 Collection Container</w:t>
      </w:r>
    </w:p>
    <w:p w:rsidR="00724544" w:rsidRPr="00D87F43" w:rsidRDefault="00F81899" w:rsidP="00D87F43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bookmarkStart w:id="5" w:name="_Hlk483406572"/>
      <w:r>
        <w:rPr>
          <w:sz w:val="20"/>
          <w:szCs w:val="20"/>
        </w:rPr>
        <w:t>New Eco Friendly Recycle Packaging</w:t>
      </w:r>
    </w:p>
    <w:p w:rsidR="002B0C4F" w:rsidRPr="00D87F43" w:rsidRDefault="00421741" w:rsidP="00D87F43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D87F43">
        <w:rPr>
          <w:sz w:val="20"/>
          <w:szCs w:val="20"/>
        </w:rPr>
        <w:t>Easier New Shipping Procedure</w:t>
      </w:r>
    </w:p>
    <w:p w:rsidR="002B0C4F" w:rsidRPr="00D87F43" w:rsidRDefault="00421741" w:rsidP="00D87F43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D87F43">
        <w:rPr>
          <w:sz w:val="20"/>
          <w:szCs w:val="20"/>
        </w:rPr>
        <w:t>Same Simple Mail Back Recycling Program</w:t>
      </w:r>
    </w:p>
    <w:bookmarkEnd w:id="5"/>
    <w:p w:rsidR="00723AD1" w:rsidRDefault="00D87F43" w:rsidP="00121660">
      <w:pPr>
        <w:pStyle w:val="NoSpacing"/>
        <w:ind w:left="360"/>
        <w:rPr>
          <w:sz w:val="20"/>
          <w:szCs w:val="20"/>
        </w:rPr>
      </w:pPr>
      <w:r w:rsidRPr="00D87F43">
        <w:rPr>
          <w:sz w:val="20"/>
          <w:szCs w:val="20"/>
        </w:rPr>
        <w:t>Item#</w:t>
      </w:r>
      <w:r w:rsidR="00F81899">
        <w:rPr>
          <w:sz w:val="20"/>
          <w:szCs w:val="20"/>
        </w:rPr>
        <w:t xml:space="preserve">  </w:t>
      </w:r>
    </w:p>
    <w:p w:rsidR="002B0C4F" w:rsidRDefault="006077FB" w:rsidP="00121660">
      <w:pPr>
        <w:pStyle w:val="NoSpacing"/>
        <w:ind w:left="360"/>
        <w:rPr>
          <w:sz w:val="20"/>
          <w:szCs w:val="20"/>
        </w:rPr>
      </w:pPr>
      <w:r w:rsidRPr="002C736D">
        <w:rPr>
          <w:b/>
          <w:sz w:val="20"/>
          <w:szCs w:val="20"/>
        </w:rPr>
        <w:t>NXT-HG5-002CR</w:t>
      </w:r>
      <w:r w:rsidRPr="00723A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723AD1" w:rsidRPr="00723AD1">
        <w:rPr>
          <w:sz w:val="20"/>
          <w:szCs w:val="20"/>
        </w:rPr>
        <w:t>NXT Hg5 Collection Container with Recycle Kit</w:t>
      </w:r>
      <w:r w:rsidR="00723AD1">
        <w:rPr>
          <w:sz w:val="20"/>
          <w:szCs w:val="20"/>
        </w:rPr>
        <w:t xml:space="preserve">  </w:t>
      </w:r>
      <w:r w:rsidR="00421741" w:rsidRPr="00D87F43">
        <w:rPr>
          <w:sz w:val="20"/>
          <w:szCs w:val="20"/>
        </w:rPr>
        <w:t xml:space="preserve"> </w:t>
      </w:r>
    </w:p>
    <w:p w:rsidR="00C44222" w:rsidRDefault="00C44222" w:rsidP="00D87F43">
      <w:pPr>
        <w:pStyle w:val="NoSpacing"/>
        <w:jc w:val="both"/>
        <w:rPr>
          <w:sz w:val="20"/>
          <w:szCs w:val="20"/>
        </w:rPr>
      </w:pPr>
    </w:p>
    <w:p w:rsidR="00724544" w:rsidRDefault="00724544" w:rsidP="00724544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 </w:t>
      </w:r>
      <w:bookmarkStart w:id="6" w:name="_Hlk483459561"/>
      <w:r>
        <w:rPr>
          <w:b/>
          <w:sz w:val="20"/>
          <w:szCs w:val="20"/>
        </w:rPr>
        <w:t>Hg5 Collection Container with Recycle Kit</w:t>
      </w:r>
      <w:bookmarkEnd w:id="6"/>
    </w:p>
    <w:p w:rsidR="00724544" w:rsidRDefault="00724544" w:rsidP="0072454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(Fits Legacy Hg5 Amalgam Separator Series and Hg5 HV Amalgam Separator only)</w:t>
      </w:r>
    </w:p>
    <w:p w:rsidR="00F81899" w:rsidRDefault="00F81899" w:rsidP="00724544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bookmarkStart w:id="7" w:name="_Hlk483458546"/>
      <w:r>
        <w:rPr>
          <w:sz w:val="20"/>
          <w:szCs w:val="20"/>
        </w:rPr>
        <w:t>Replacement Hg5 Collection Container (Legacy)</w:t>
      </w:r>
    </w:p>
    <w:p w:rsidR="00F81899" w:rsidRDefault="00F81899" w:rsidP="00F81899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Recycle Packaging</w:t>
      </w:r>
    </w:p>
    <w:p w:rsidR="00724544" w:rsidRPr="00724544" w:rsidRDefault="00F81899" w:rsidP="00724544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Simple Mail Back Recycling Program </w:t>
      </w:r>
    </w:p>
    <w:bookmarkEnd w:id="7"/>
    <w:p w:rsidR="006077FB" w:rsidRDefault="00BB4006" w:rsidP="00121660">
      <w:pPr>
        <w:pStyle w:val="NoSpacing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Item#   </w:t>
      </w:r>
    </w:p>
    <w:p w:rsidR="00204A1E" w:rsidRPr="006077FB" w:rsidRDefault="00BB4006" w:rsidP="00121660">
      <w:pPr>
        <w:pStyle w:val="NoSpacing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HG5-002CR</w:t>
      </w:r>
      <w:r w:rsidR="006077FB">
        <w:rPr>
          <w:b/>
          <w:sz w:val="20"/>
          <w:szCs w:val="20"/>
        </w:rPr>
        <w:t xml:space="preserve">   </w:t>
      </w:r>
      <w:r w:rsidR="006077FB" w:rsidRPr="006077FB">
        <w:rPr>
          <w:sz w:val="20"/>
          <w:szCs w:val="20"/>
        </w:rPr>
        <w:t>Hg5 Collection Container with Recycle Kit</w:t>
      </w:r>
    </w:p>
    <w:p w:rsidR="00BB4006" w:rsidRDefault="00BB4006" w:rsidP="00D87F43">
      <w:pPr>
        <w:pStyle w:val="NoSpacing"/>
        <w:jc w:val="both"/>
        <w:rPr>
          <w:b/>
          <w:sz w:val="20"/>
          <w:szCs w:val="20"/>
        </w:rPr>
      </w:pPr>
    </w:p>
    <w:p w:rsidR="00BB4006" w:rsidRDefault="00BB4006" w:rsidP="00D87F43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 </w:t>
      </w:r>
      <w:bookmarkStart w:id="8" w:name="_Hlk483459592"/>
      <w:r>
        <w:rPr>
          <w:b/>
          <w:sz w:val="20"/>
          <w:szCs w:val="20"/>
        </w:rPr>
        <w:t>RAMVAC Utility Hg5 Collection Container with Recycle Kit</w:t>
      </w:r>
    </w:p>
    <w:bookmarkEnd w:id="8"/>
    <w:p w:rsidR="00BB4006" w:rsidRPr="00BB4006" w:rsidRDefault="00BB4006" w:rsidP="00D87F43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(Fits RAMVAC Utility Hg5 Amalgam Separator only)</w:t>
      </w:r>
    </w:p>
    <w:p w:rsidR="00BB4006" w:rsidRPr="00BB4006" w:rsidRDefault="00BB4006" w:rsidP="00BB4006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B4006">
        <w:rPr>
          <w:sz w:val="20"/>
          <w:szCs w:val="20"/>
        </w:rPr>
        <w:t xml:space="preserve">Replacement </w:t>
      </w:r>
      <w:r>
        <w:rPr>
          <w:sz w:val="20"/>
          <w:szCs w:val="20"/>
        </w:rPr>
        <w:t>RAMVAC Utility Hg5 Collection Container</w:t>
      </w:r>
    </w:p>
    <w:p w:rsidR="00BB4006" w:rsidRPr="00BB4006" w:rsidRDefault="00BB4006" w:rsidP="00BB4006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B4006">
        <w:rPr>
          <w:sz w:val="20"/>
          <w:szCs w:val="20"/>
        </w:rPr>
        <w:t>Recycle Packaging</w:t>
      </w:r>
    </w:p>
    <w:p w:rsidR="00BB4006" w:rsidRDefault="00BB4006" w:rsidP="00BB4006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B4006">
        <w:rPr>
          <w:sz w:val="20"/>
          <w:szCs w:val="20"/>
        </w:rPr>
        <w:t xml:space="preserve">Simple Mail Back Recycling Program </w:t>
      </w:r>
    </w:p>
    <w:p w:rsidR="006077FB" w:rsidRDefault="00BB4006" w:rsidP="00121660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Item#   </w:t>
      </w:r>
    </w:p>
    <w:p w:rsidR="006077FB" w:rsidRPr="006077FB" w:rsidRDefault="00BB4006" w:rsidP="00121660">
      <w:pPr>
        <w:pStyle w:val="NoSpacing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HG5-CR-RVC</w:t>
      </w:r>
      <w:r w:rsidR="006077FB">
        <w:rPr>
          <w:b/>
          <w:sz w:val="20"/>
          <w:szCs w:val="20"/>
        </w:rPr>
        <w:t xml:space="preserve">   </w:t>
      </w:r>
      <w:r w:rsidR="006077FB" w:rsidRPr="006077FB">
        <w:rPr>
          <w:sz w:val="20"/>
          <w:szCs w:val="20"/>
        </w:rPr>
        <w:t>RAMVAC Utility Hg5 Collection Container with Recycle Kit</w:t>
      </w:r>
    </w:p>
    <w:p w:rsidR="00D87F43" w:rsidRDefault="00D87F43" w:rsidP="002B33C4">
      <w:pPr>
        <w:pStyle w:val="NoSpacing"/>
        <w:rPr>
          <w:b/>
          <w:sz w:val="20"/>
          <w:szCs w:val="20"/>
        </w:rPr>
      </w:pPr>
    </w:p>
    <w:p w:rsidR="00D87F43" w:rsidRDefault="00D87F43" w:rsidP="002B33C4">
      <w:pPr>
        <w:pStyle w:val="NoSpacing"/>
        <w:rPr>
          <w:b/>
          <w:sz w:val="20"/>
          <w:szCs w:val="20"/>
        </w:rPr>
      </w:pPr>
    </w:p>
    <w:p w:rsidR="00D87F43" w:rsidRDefault="00D87F43" w:rsidP="002B33C4">
      <w:pPr>
        <w:pStyle w:val="NoSpacing"/>
        <w:rPr>
          <w:b/>
          <w:sz w:val="20"/>
          <w:szCs w:val="20"/>
        </w:rPr>
      </w:pPr>
    </w:p>
    <w:p w:rsidR="00D87F43" w:rsidRPr="006106D5" w:rsidRDefault="00D87F43" w:rsidP="00D87F43">
      <w:pPr>
        <w:pStyle w:val="NoSpacing"/>
        <w:jc w:val="center"/>
        <w:rPr>
          <w:b/>
          <w:i/>
          <w:sz w:val="20"/>
          <w:szCs w:val="20"/>
        </w:rPr>
      </w:pPr>
      <w:r w:rsidRPr="006106D5">
        <w:rPr>
          <w:b/>
          <w:i/>
          <w:sz w:val="20"/>
          <w:szCs w:val="20"/>
        </w:rPr>
        <w:t>Practice Waste Solutions by Solmetex</w:t>
      </w:r>
      <w:r w:rsidR="00BB4006">
        <w:rPr>
          <w:b/>
          <w:i/>
          <w:sz w:val="20"/>
          <w:szCs w:val="20"/>
        </w:rPr>
        <w:t xml:space="preserve"> (</w:t>
      </w:r>
      <w:r w:rsidR="00121660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/1</w:t>
      </w:r>
      <w:r w:rsidR="00121660">
        <w:rPr>
          <w:b/>
          <w:i/>
          <w:sz w:val="20"/>
          <w:szCs w:val="20"/>
        </w:rPr>
        <w:t>8</w:t>
      </w:r>
      <w:r>
        <w:rPr>
          <w:b/>
          <w:i/>
          <w:sz w:val="20"/>
          <w:szCs w:val="20"/>
        </w:rPr>
        <w:t>)</w:t>
      </w:r>
    </w:p>
    <w:p w:rsidR="00D87F43" w:rsidRDefault="00D87F43" w:rsidP="002B33C4">
      <w:pPr>
        <w:pStyle w:val="NoSpacing"/>
        <w:rPr>
          <w:b/>
          <w:sz w:val="20"/>
          <w:szCs w:val="20"/>
        </w:rPr>
      </w:pPr>
    </w:p>
    <w:p w:rsidR="00D87F43" w:rsidRDefault="00D87F43" w:rsidP="002B33C4">
      <w:pPr>
        <w:pStyle w:val="NoSpacing"/>
        <w:rPr>
          <w:b/>
          <w:sz w:val="20"/>
          <w:szCs w:val="20"/>
        </w:rPr>
      </w:pPr>
    </w:p>
    <w:p w:rsidR="002B33C4" w:rsidRPr="006106D5" w:rsidRDefault="002B33C4" w:rsidP="002B33C4">
      <w:pPr>
        <w:pStyle w:val="NoSpacing"/>
        <w:rPr>
          <w:b/>
          <w:sz w:val="20"/>
          <w:szCs w:val="20"/>
        </w:rPr>
      </w:pPr>
      <w:r w:rsidRPr="006106D5">
        <w:rPr>
          <w:b/>
          <w:sz w:val="20"/>
          <w:szCs w:val="20"/>
        </w:rPr>
        <w:t xml:space="preserve">Name: Solmetex Amalgam Bucket </w:t>
      </w:r>
    </w:p>
    <w:p w:rsidR="002B33C4" w:rsidRPr="006106D5" w:rsidRDefault="002B33C4" w:rsidP="002B33C4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 xml:space="preserve">Solmetex Amalgam Bucket meets all BMP requirements for the new EPA amalgam regulation. Includes bucket, recycling, shipping, and </w:t>
      </w:r>
      <w:r w:rsidR="000A376C" w:rsidRPr="006106D5">
        <w:rPr>
          <w:sz w:val="20"/>
          <w:szCs w:val="20"/>
        </w:rPr>
        <w:t xml:space="preserve">recycling </w:t>
      </w:r>
      <w:r w:rsidRPr="006106D5">
        <w:rPr>
          <w:sz w:val="20"/>
          <w:szCs w:val="20"/>
        </w:rPr>
        <w:t>certificates.</w:t>
      </w:r>
    </w:p>
    <w:p w:rsidR="002B33C4" w:rsidRPr="006106D5" w:rsidRDefault="002B33C4" w:rsidP="002B33C4">
      <w:pPr>
        <w:pStyle w:val="NoSpacing"/>
        <w:rPr>
          <w:sz w:val="20"/>
          <w:szCs w:val="20"/>
        </w:rPr>
      </w:pPr>
    </w:p>
    <w:p w:rsidR="002B33C4" w:rsidRPr="006106D5" w:rsidRDefault="002B33C4" w:rsidP="002B33C4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Items placed in amalgam bucket</w:t>
      </w:r>
    </w:p>
    <w:p w:rsidR="00015EBA" w:rsidRDefault="00015EBA" w:rsidP="002B33C4">
      <w:pPr>
        <w:pStyle w:val="NoSpacing"/>
        <w:numPr>
          <w:ilvl w:val="0"/>
          <w:numId w:val="1"/>
        </w:numPr>
        <w:rPr>
          <w:sz w:val="20"/>
          <w:szCs w:val="20"/>
        </w:rPr>
        <w:sectPr w:rsidR="00015EBA" w:rsidSect="00015EBA">
          <w:pgSz w:w="12240" w:h="15840"/>
          <w:pgMar w:top="720" w:right="1440" w:bottom="720" w:left="1440" w:header="144" w:footer="720" w:gutter="0"/>
          <w:cols w:space="720"/>
          <w:docGrid w:linePitch="360"/>
        </w:sectPr>
      </w:pPr>
    </w:p>
    <w:p w:rsidR="002B33C4" w:rsidRPr="006106D5" w:rsidRDefault="002B33C4" w:rsidP="002B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06D5">
        <w:rPr>
          <w:sz w:val="20"/>
          <w:szCs w:val="20"/>
        </w:rPr>
        <w:t>Contact amalgam/ Non-contact amalgam</w:t>
      </w:r>
    </w:p>
    <w:p w:rsidR="002B33C4" w:rsidRPr="006106D5" w:rsidRDefault="002B33C4" w:rsidP="002B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06D5">
        <w:rPr>
          <w:sz w:val="20"/>
          <w:szCs w:val="20"/>
        </w:rPr>
        <w:t>Removed teeth with amalgam fillings</w:t>
      </w:r>
    </w:p>
    <w:p w:rsidR="002B33C4" w:rsidRPr="006106D5" w:rsidRDefault="002B33C4" w:rsidP="002B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06D5">
        <w:rPr>
          <w:sz w:val="20"/>
          <w:szCs w:val="20"/>
        </w:rPr>
        <w:t>Expended amalgam capsules</w:t>
      </w:r>
    </w:p>
    <w:p w:rsidR="002B33C4" w:rsidRPr="006106D5" w:rsidRDefault="002B33C4" w:rsidP="002B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06D5">
        <w:rPr>
          <w:sz w:val="20"/>
          <w:szCs w:val="20"/>
        </w:rPr>
        <w:t>Chairside traps</w:t>
      </w:r>
    </w:p>
    <w:p w:rsidR="002B33C4" w:rsidRPr="006106D5" w:rsidRDefault="002B33C4" w:rsidP="002B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06D5">
        <w:rPr>
          <w:sz w:val="20"/>
          <w:szCs w:val="20"/>
        </w:rPr>
        <w:t>Vacuum pump filters</w:t>
      </w:r>
    </w:p>
    <w:p w:rsidR="002B33C4" w:rsidRPr="006106D5" w:rsidRDefault="002B33C4" w:rsidP="002B33C4">
      <w:pPr>
        <w:pStyle w:val="NoSpacing"/>
        <w:rPr>
          <w:sz w:val="20"/>
          <w:szCs w:val="20"/>
        </w:rPr>
      </w:pPr>
    </w:p>
    <w:p w:rsidR="00015EBA" w:rsidRDefault="00015EBA" w:rsidP="002B33C4">
      <w:pPr>
        <w:pStyle w:val="NoSpacing"/>
        <w:rPr>
          <w:sz w:val="20"/>
          <w:szCs w:val="20"/>
        </w:rPr>
        <w:sectPr w:rsidR="00015EBA" w:rsidSect="00015EBA">
          <w:type w:val="continuous"/>
          <w:pgSz w:w="12240" w:h="15840"/>
          <w:pgMar w:top="720" w:right="1440" w:bottom="720" w:left="1440" w:header="144" w:footer="720" w:gutter="0"/>
          <w:cols w:num="2" w:space="720"/>
          <w:docGrid w:linePitch="360"/>
        </w:sectPr>
      </w:pPr>
    </w:p>
    <w:p w:rsidR="002B33C4" w:rsidRPr="006106D5" w:rsidRDefault="002B33C4" w:rsidP="00121660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Item #</w:t>
      </w:r>
    </w:p>
    <w:p w:rsidR="002B33C4" w:rsidRPr="006106D5" w:rsidRDefault="002B33C4" w:rsidP="00121660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PWS-AB-1</w:t>
      </w:r>
      <w:r w:rsidRPr="006106D5">
        <w:rPr>
          <w:sz w:val="20"/>
          <w:szCs w:val="20"/>
        </w:rPr>
        <w:tab/>
        <w:t>1.25 Gallon amalgam bucket</w:t>
      </w:r>
    </w:p>
    <w:p w:rsidR="002B33C4" w:rsidRPr="006106D5" w:rsidRDefault="002B33C4" w:rsidP="00121660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PWS-AB-2</w:t>
      </w:r>
      <w:r w:rsidRPr="006106D5">
        <w:rPr>
          <w:sz w:val="20"/>
          <w:szCs w:val="20"/>
        </w:rPr>
        <w:tab/>
        <w:t>2.5 Gallon amalgam bucket</w:t>
      </w:r>
    </w:p>
    <w:p w:rsidR="002B33C4" w:rsidRPr="006106D5" w:rsidRDefault="002B33C4" w:rsidP="00121660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PWS-AB-3.5</w:t>
      </w:r>
      <w:r w:rsidRPr="006106D5">
        <w:rPr>
          <w:sz w:val="20"/>
          <w:szCs w:val="20"/>
        </w:rPr>
        <w:tab/>
        <w:t>3.5 Gallon amalgam bucket</w:t>
      </w:r>
    </w:p>
    <w:p w:rsidR="00BB4006" w:rsidRDefault="00BB4006" w:rsidP="00121660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PWS-AB-5</w:t>
      </w:r>
      <w:r>
        <w:rPr>
          <w:sz w:val="20"/>
          <w:szCs w:val="20"/>
        </w:rPr>
        <w:tab/>
        <w:t>5 Gallon amalgam bucket</w:t>
      </w:r>
    </w:p>
    <w:p w:rsidR="000A376C" w:rsidRPr="006106D5" w:rsidRDefault="002B33C4" w:rsidP="002B33C4">
      <w:pPr>
        <w:pStyle w:val="NoSpacing"/>
        <w:rPr>
          <w:b/>
          <w:sz w:val="20"/>
          <w:szCs w:val="20"/>
        </w:rPr>
      </w:pPr>
      <w:r w:rsidRPr="006106D5">
        <w:rPr>
          <w:sz w:val="20"/>
          <w:szCs w:val="20"/>
        </w:rPr>
        <w:br/>
      </w:r>
      <w:r w:rsidR="000A376C" w:rsidRPr="006106D5">
        <w:rPr>
          <w:b/>
          <w:sz w:val="20"/>
          <w:szCs w:val="20"/>
        </w:rPr>
        <w:t xml:space="preserve">Name: Solmetex Lead Bucket </w:t>
      </w:r>
    </w:p>
    <w:p w:rsidR="002B33C4" w:rsidRPr="006106D5" w:rsidRDefault="002B33C4" w:rsidP="002B33C4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Solmetex Lead Bucket meets all BMP requirements for</w:t>
      </w:r>
      <w:r w:rsidR="000A376C" w:rsidRPr="006106D5">
        <w:rPr>
          <w:sz w:val="20"/>
          <w:szCs w:val="20"/>
        </w:rPr>
        <w:t xml:space="preserve"> disposing dental lead waste. Includes bucket, recycling, shipping, and recycling certificates.</w:t>
      </w:r>
    </w:p>
    <w:p w:rsidR="002B33C4" w:rsidRPr="006106D5" w:rsidRDefault="002B33C4" w:rsidP="002B33C4">
      <w:pPr>
        <w:pStyle w:val="NoSpacing"/>
        <w:rPr>
          <w:sz w:val="20"/>
          <w:szCs w:val="20"/>
        </w:rPr>
      </w:pPr>
    </w:p>
    <w:p w:rsidR="002B33C4" w:rsidRPr="006106D5" w:rsidRDefault="002B33C4" w:rsidP="002B33C4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Items placed in lead bucket</w:t>
      </w:r>
    </w:p>
    <w:p w:rsidR="000A376C" w:rsidRPr="006106D5" w:rsidRDefault="000A376C" w:rsidP="000A376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106D5">
        <w:rPr>
          <w:sz w:val="20"/>
          <w:szCs w:val="20"/>
        </w:rPr>
        <w:t>Bitewing x-ray foils</w:t>
      </w:r>
    </w:p>
    <w:p w:rsidR="000A376C" w:rsidRPr="006106D5" w:rsidRDefault="000A376C" w:rsidP="000A376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106D5">
        <w:rPr>
          <w:sz w:val="20"/>
          <w:szCs w:val="20"/>
        </w:rPr>
        <w:t>Sterilization tape</w:t>
      </w:r>
    </w:p>
    <w:p w:rsidR="000A376C" w:rsidRPr="006106D5" w:rsidRDefault="000A376C" w:rsidP="000A376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106D5">
        <w:rPr>
          <w:sz w:val="20"/>
          <w:szCs w:val="20"/>
        </w:rPr>
        <w:t>Lead apron (PWS-A)</w:t>
      </w:r>
    </w:p>
    <w:p w:rsidR="000A376C" w:rsidRPr="006106D5" w:rsidRDefault="00EC1D8D" w:rsidP="00121660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Item #</w:t>
      </w:r>
    </w:p>
    <w:p w:rsidR="002B33C4" w:rsidRPr="006106D5" w:rsidRDefault="000A376C" w:rsidP="00121660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 LB</w:t>
      </w:r>
      <w:r w:rsidR="00B079C3" w:rsidRPr="006077FB">
        <w:rPr>
          <w:b/>
          <w:sz w:val="20"/>
          <w:szCs w:val="20"/>
        </w:rPr>
        <w:t>-</w:t>
      </w:r>
      <w:r w:rsidRPr="006077FB">
        <w:rPr>
          <w:b/>
          <w:sz w:val="20"/>
          <w:szCs w:val="20"/>
        </w:rPr>
        <w:t>1</w:t>
      </w:r>
      <w:r w:rsidRPr="006106D5">
        <w:rPr>
          <w:sz w:val="20"/>
          <w:szCs w:val="20"/>
        </w:rPr>
        <w:tab/>
        <w:t>1.25 Gallon lead bucket</w:t>
      </w:r>
    </w:p>
    <w:p w:rsidR="00ED6B57" w:rsidRPr="006106D5" w:rsidRDefault="000A376C" w:rsidP="00121660">
      <w:pPr>
        <w:pStyle w:val="NoSpacing"/>
        <w:rPr>
          <w:b/>
          <w:sz w:val="20"/>
          <w:szCs w:val="20"/>
        </w:rPr>
      </w:pPr>
      <w:r w:rsidRPr="006077FB">
        <w:rPr>
          <w:b/>
          <w:sz w:val="20"/>
          <w:szCs w:val="20"/>
        </w:rPr>
        <w:t>PWS- A</w:t>
      </w:r>
      <w:r w:rsidRPr="006106D5">
        <w:rPr>
          <w:sz w:val="20"/>
          <w:szCs w:val="20"/>
        </w:rPr>
        <w:tab/>
      </w:r>
      <w:r w:rsidRPr="006106D5">
        <w:rPr>
          <w:sz w:val="20"/>
          <w:szCs w:val="20"/>
        </w:rPr>
        <w:tab/>
        <w:t>Lead Apron bucket (Maximum of 2)</w:t>
      </w:r>
    </w:p>
    <w:p w:rsidR="00ED6B57" w:rsidRPr="006106D5" w:rsidRDefault="00ED6B57" w:rsidP="002B33C4">
      <w:pPr>
        <w:pStyle w:val="NoSpacing"/>
        <w:rPr>
          <w:b/>
          <w:sz w:val="20"/>
          <w:szCs w:val="20"/>
        </w:rPr>
      </w:pPr>
    </w:p>
    <w:p w:rsidR="000A376C" w:rsidRPr="006106D5" w:rsidRDefault="000A376C" w:rsidP="002B33C4">
      <w:pPr>
        <w:pStyle w:val="NoSpacing"/>
        <w:rPr>
          <w:b/>
          <w:sz w:val="20"/>
          <w:szCs w:val="20"/>
        </w:rPr>
      </w:pPr>
      <w:r w:rsidRPr="006106D5">
        <w:rPr>
          <w:b/>
          <w:sz w:val="20"/>
          <w:szCs w:val="20"/>
        </w:rPr>
        <w:t>Name: Solmetex Biohazard/ Sharps Solutions</w:t>
      </w:r>
    </w:p>
    <w:p w:rsidR="000A376C" w:rsidRPr="006106D5" w:rsidRDefault="000A376C" w:rsidP="002B33C4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Solmetex Biohazard/ Sharps Solutions meets all OSHA requirements for Biohazard and Sharps disposal.  Includes container, recycling, shipping, and recycling certificates</w:t>
      </w:r>
      <w:r w:rsidR="00EC1D8D" w:rsidRPr="006106D5">
        <w:rPr>
          <w:sz w:val="20"/>
          <w:szCs w:val="20"/>
        </w:rPr>
        <w:t>.</w:t>
      </w:r>
    </w:p>
    <w:p w:rsidR="00EC1D8D" w:rsidRPr="006106D5" w:rsidRDefault="00EC1D8D" w:rsidP="002B33C4">
      <w:pPr>
        <w:pStyle w:val="NoSpacing"/>
        <w:rPr>
          <w:sz w:val="20"/>
          <w:szCs w:val="20"/>
        </w:rPr>
      </w:pPr>
    </w:p>
    <w:p w:rsidR="00EC1D8D" w:rsidRPr="006106D5" w:rsidRDefault="00EC1D8D" w:rsidP="002B33C4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Items placed in biohazard sharps containers</w:t>
      </w:r>
    </w:p>
    <w:p w:rsidR="00015EBA" w:rsidRDefault="00015EBA" w:rsidP="00EC1D8D">
      <w:pPr>
        <w:pStyle w:val="NoSpacing"/>
        <w:numPr>
          <w:ilvl w:val="0"/>
          <w:numId w:val="3"/>
        </w:numPr>
        <w:rPr>
          <w:sz w:val="20"/>
          <w:szCs w:val="20"/>
        </w:rPr>
        <w:sectPr w:rsidR="00015EBA" w:rsidSect="00015EBA">
          <w:type w:val="continuous"/>
          <w:pgSz w:w="12240" w:h="15840"/>
          <w:pgMar w:top="720" w:right="1440" w:bottom="720" w:left="1440" w:header="144" w:footer="720" w:gutter="0"/>
          <w:cols w:space="720"/>
          <w:docGrid w:linePitch="360"/>
        </w:sectPr>
      </w:pPr>
    </w:p>
    <w:p w:rsidR="00EC1D8D" w:rsidRPr="006106D5" w:rsidRDefault="00EC1D8D" w:rsidP="00EC1D8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106D5">
        <w:rPr>
          <w:sz w:val="20"/>
          <w:szCs w:val="20"/>
        </w:rPr>
        <w:t>Sharp</w:t>
      </w:r>
      <w:r w:rsidR="006077FB">
        <w:rPr>
          <w:sz w:val="20"/>
          <w:szCs w:val="20"/>
        </w:rPr>
        <w:t>s</w:t>
      </w:r>
      <w:r w:rsidRPr="006106D5">
        <w:rPr>
          <w:sz w:val="20"/>
          <w:szCs w:val="20"/>
        </w:rPr>
        <w:t xml:space="preserve"> Containers*</w:t>
      </w:r>
    </w:p>
    <w:p w:rsidR="00EC1D8D" w:rsidRPr="006106D5" w:rsidRDefault="00EC1D8D" w:rsidP="00EC1D8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106D5">
        <w:rPr>
          <w:sz w:val="20"/>
          <w:szCs w:val="20"/>
        </w:rPr>
        <w:t>Sponges</w:t>
      </w:r>
    </w:p>
    <w:p w:rsidR="00EC1D8D" w:rsidRPr="006106D5" w:rsidRDefault="00EC1D8D" w:rsidP="00EC1D8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106D5">
        <w:rPr>
          <w:sz w:val="20"/>
          <w:szCs w:val="20"/>
        </w:rPr>
        <w:t>Gloves</w:t>
      </w:r>
    </w:p>
    <w:p w:rsidR="00EC1D8D" w:rsidRPr="006106D5" w:rsidRDefault="00EC1D8D" w:rsidP="00EC1D8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106D5">
        <w:rPr>
          <w:sz w:val="20"/>
          <w:szCs w:val="20"/>
        </w:rPr>
        <w:t>Towels</w:t>
      </w:r>
    </w:p>
    <w:p w:rsidR="00EC1D8D" w:rsidRPr="006106D5" w:rsidRDefault="00EC1D8D" w:rsidP="00EC1D8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106D5">
        <w:rPr>
          <w:sz w:val="20"/>
          <w:szCs w:val="20"/>
        </w:rPr>
        <w:t>Gauze</w:t>
      </w:r>
    </w:p>
    <w:p w:rsidR="00EC1D8D" w:rsidRPr="006106D5" w:rsidRDefault="00EC1D8D" w:rsidP="00EC1D8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106D5">
        <w:rPr>
          <w:sz w:val="20"/>
          <w:szCs w:val="20"/>
        </w:rPr>
        <w:t>Bibs</w:t>
      </w:r>
    </w:p>
    <w:p w:rsidR="00015EBA" w:rsidRDefault="00015EBA" w:rsidP="00EC1D8D">
      <w:pPr>
        <w:pStyle w:val="NoSpacing"/>
        <w:ind w:left="720"/>
        <w:rPr>
          <w:sz w:val="20"/>
          <w:szCs w:val="20"/>
        </w:rPr>
        <w:sectPr w:rsidR="00015EBA" w:rsidSect="00015EBA">
          <w:type w:val="continuous"/>
          <w:pgSz w:w="12240" w:h="15840"/>
          <w:pgMar w:top="720" w:right="1440" w:bottom="720" w:left="1440" w:header="144" w:footer="720" w:gutter="0"/>
          <w:cols w:num="3" w:space="720"/>
          <w:docGrid w:linePitch="360"/>
        </w:sectPr>
      </w:pPr>
    </w:p>
    <w:p w:rsidR="00EC1D8D" w:rsidRPr="006106D5" w:rsidRDefault="00EC1D8D" w:rsidP="00EC1D8D">
      <w:pPr>
        <w:pStyle w:val="NoSpacing"/>
        <w:ind w:left="720"/>
        <w:rPr>
          <w:sz w:val="20"/>
          <w:szCs w:val="20"/>
        </w:rPr>
      </w:pPr>
    </w:p>
    <w:p w:rsidR="00015EBA" w:rsidRDefault="00015EBA" w:rsidP="00EC1D8D">
      <w:pPr>
        <w:pStyle w:val="NoSpacing"/>
        <w:rPr>
          <w:sz w:val="16"/>
          <w:szCs w:val="16"/>
        </w:rPr>
        <w:sectPr w:rsidR="00015EBA" w:rsidSect="00015EBA">
          <w:type w:val="continuous"/>
          <w:pgSz w:w="12240" w:h="15840"/>
          <w:pgMar w:top="720" w:right="1440" w:bottom="720" w:left="1440" w:header="144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1D8D" w:rsidRPr="00281386" w:rsidTr="00823B1A">
        <w:tc>
          <w:tcPr>
            <w:tcW w:w="9350" w:type="dxa"/>
            <w:gridSpan w:val="5"/>
          </w:tcPr>
          <w:p w:rsidR="00EC1D8D" w:rsidRPr="00281386" w:rsidRDefault="00EC1D8D" w:rsidP="00EC1D8D">
            <w:pPr>
              <w:pStyle w:val="NoSpacing"/>
              <w:rPr>
                <w:sz w:val="16"/>
                <w:szCs w:val="16"/>
              </w:rPr>
            </w:pPr>
            <w:r w:rsidRPr="00281386">
              <w:rPr>
                <w:sz w:val="16"/>
                <w:szCs w:val="16"/>
              </w:rPr>
              <w:t>*20 Gallon system can accommodate the following:</w:t>
            </w:r>
          </w:p>
        </w:tc>
      </w:tr>
      <w:tr w:rsidR="00EC1D8D" w:rsidRPr="00281386" w:rsidTr="00EC1D8D">
        <w:tc>
          <w:tcPr>
            <w:tcW w:w="1870" w:type="dxa"/>
          </w:tcPr>
          <w:p w:rsidR="00EC1D8D" w:rsidRPr="00281386" w:rsidRDefault="00EC1D8D" w:rsidP="00EC1D8D">
            <w:pPr>
              <w:pStyle w:val="NoSpacing"/>
              <w:rPr>
                <w:sz w:val="16"/>
                <w:szCs w:val="16"/>
              </w:rPr>
            </w:pPr>
            <w:r w:rsidRPr="00281386">
              <w:rPr>
                <w:sz w:val="16"/>
                <w:szCs w:val="16"/>
              </w:rPr>
              <w:t>1 Quart up to 28</w:t>
            </w:r>
          </w:p>
        </w:tc>
        <w:tc>
          <w:tcPr>
            <w:tcW w:w="1870" w:type="dxa"/>
          </w:tcPr>
          <w:p w:rsidR="00EC1D8D" w:rsidRPr="00281386" w:rsidRDefault="00EC1D8D" w:rsidP="00EC1D8D">
            <w:pPr>
              <w:pStyle w:val="NoSpacing"/>
              <w:rPr>
                <w:sz w:val="16"/>
                <w:szCs w:val="16"/>
              </w:rPr>
            </w:pPr>
            <w:r w:rsidRPr="00281386">
              <w:rPr>
                <w:sz w:val="16"/>
                <w:szCs w:val="16"/>
              </w:rPr>
              <w:t>1 Gallon up to 8</w:t>
            </w:r>
          </w:p>
        </w:tc>
        <w:tc>
          <w:tcPr>
            <w:tcW w:w="1870" w:type="dxa"/>
          </w:tcPr>
          <w:p w:rsidR="00EC1D8D" w:rsidRPr="00281386" w:rsidRDefault="00EC1D8D" w:rsidP="00EC1D8D">
            <w:pPr>
              <w:pStyle w:val="NoSpacing"/>
              <w:rPr>
                <w:sz w:val="16"/>
                <w:szCs w:val="16"/>
              </w:rPr>
            </w:pPr>
            <w:r w:rsidRPr="00281386">
              <w:rPr>
                <w:sz w:val="16"/>
                <w:szCs w:val="16"/>
              </w:rPr>
              <w:t>5 Quart up to 6</w:t>
            </w:r>
          </w:p>
        </w:tc>
        <w:tc>
          <w:tcPr>
            <w:tcW w:w="1870" w:type="dxa"/>
          </w:tcPr>
          <w:p w:rsidR="00EC1D8D" w:rsidRPr="00281386" w:rsidRDefault="00EC1D8D" w:rsidP="00EC1D8D">
            <w:pPr>
              <w:pStyle w:val="NoSpacing"/>
              <w:rPr>
                <w:sz w:val="16"/>
                <w:szCs w:val="16"/>
              </w:rPr>
            </w:pPr>
            <w:r w:rsidRPr="00281386">
              <w:rPr>
                <w:sz w:val="16"/>
                <w:szCs w:val="16"/>
              </w:rPr>
              <w:t>2 Gallon up to 5</w:t>
            </w:r>
          </w:p>
        </w:tc>
        <w:tc>
          <w:tcPr>
            <w:tcW w:w="1870" w:type="dxa"/>
          </w:tcPr>
          <w:p w:rsidR="00EC1D8D" w:rsidRPr="00281386" w:rsidRDefault="00EC1D8D" w:rsidP="00EC1D8D">
            <w:pPr>
              <w:pStyle w:val="NoSpacing"/>
              <w:rPr>
                <w:sz w:val="16"/>
                <w:szCs w:val="16"/>
              </w:rPr>
            </w:pPr>
            <w:r w:rsidRPr="00281386">
              <w:rPr>
                <w:sz w:val="16"/>
                <w:szCs w:val="16"/>
              </w:rPr>
              <w:t>3 Gallon up to 3</w:t>
            </w:r>
          </w:p>
        </w:tc>
      </w:tr>
    </w:tbl>
    <w:p w:rsidR="00EC1D8D" w:rsidRPr="006106D5" w:rsidRDefault="00EC1D8D" w:rsidP="00EC1D8D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Item #</w:t>
      </w:r>
    </w:p>
    <w:p w:rsidR="00EC1D8D" w:rsidRPr="006106D5" w:rsidRDefault="00EC1D8D" w:rsidP="00EC1D8D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PWS-BH-5</w:t>
      </w:r>
      <w:r w:rsidRPr="006106D5">
        <w:rPr>
          <w:sz w:val="20"/>
          <w:szCs w:val="20"/>
        </w:rPr>
        <w:tab/>
        <w:t xml:space="preserve">5 Gallon </w:t>
      </w:r>
      <w:r w:rsidR="00ED6B57" w:rsidRPr="006106D5">
        <w:rPr>
          <w:sz w:val="20"/>
          <w:szCs w:val="20"/>
        </w:rPr>
        <w:t>bio-hazard &amp; sharp</w:t>
      </w:r>
      <w:r w:rsidR="006077FB">
        <w:rPr>
          <w:sz w:val="20"/>
          <w:szCs w:val="20"/>
        </w:rPr>
        <w:t>s</w:t>
      </w:r>
      <w:r w:rsidR="00ED6B57" w:rsidRPr="006106D5">
        <w:rPr>
          <w:sz w:val="20"/>
          <w:szCs w:val="20"/>
        </w:rPr>
        <w:t xml:space="preserve"> container disposal</w:t>
      </w:r>
    </w:p>
    <w:p w:rsidR="00EC1D8D" w:rsidRPr="006106D5" w:rsidRDefault="00EC1D8D" w:rsidP="00EC1D8D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PWS-BH- 20</w:t>
      </w:r>
      <w:r w:rsidR="00ED6B57" w:rsidRPr="006106D5">
        <w:rPr>
          <w:sz w:val="20"/>
          <w:szCs w:val="20"/>
        </w:rPr>
        <w:tab/>
        <w:t>*20 Gallon bio-hazard &amp; sharp</w:t>
      </w:r>
      <w:r w:rsidR="006077FB">
        <w:rPr>
          <w:sz w:val="20"/>
          <w:szCs w:val="20"/>
        </w:rPr>
        <w:t>s</w:t>
      </w:r>
      <w:r w:rsidR="00ED6B57" w:rsidRPr="006106D5">
        <w:rPr>
          <w:sz w:val="20"/>
          <w:szCs w:val="20"/>
        </w:rPr>
        <w:t xml:space="preserve"> container disposal</w:t>
      </w:r>
    </w:p>
    <w:p w:rsidR="00EC1D8D" w:rsidRPr="006106D5" w:rsidRDefault="00EC1D8D" w:rsidP="00EC1D8D">
      <w:pPr>
        <w:pStyle w:val="NoSpacing"/>
        <w:rPr>
          <w:sz w:val="20"/>
          <w:szCs w:val="20"/>
        </w:rPr>
      </w:pPr>
    </w:p>
    <w:p w:rsidR="00ED6B57" w:rsidRPr="006106D5" w:rsidRDefault="00ED6B57" w:rsidP="00ED6B57">
      <w:pPr>
        <w:pStyle w:val="NoSpacing"/>
        <w:rPr>
          <w:b/>
          <w:sz w:val="20"/>
          <w:szCs w:val="20"/>
        </w:rPr>
      </w:pPr>
      <w:r w:rsidRPr="006106D5">
        <w:rPr>
          <w:b/>
          <w:sz w:val="20"/>
          <w:szCs w:val="20"/>
        </w:rPr>
        <w:t>Name: Solmetex Photo-Chemical Solutions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Solmetex Photo-Chemical Solutions meets all EPA requirements for Fixer disposal.  Includes container, recycling, shipping, and recycling certificates.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Features:</w:t>
      </w:r>
    </w:p>
    <w:p w:rsidR="00ED6B57" w:rsidRPr="006106D5" w:rsidRDefault="00ED6B57" w:rsidP="00ED6B5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106D5">
        <w:rPr>
          <w:sz w:val="20"/>
          <w:szCs w:val="20"/>
        </w:rPr>
        <w:t>Easy Installation</w:t>
      </w:r>
    </w:p>
    <w:p w:rsidR="00ED6B57" w:rsidRPr="006106D5" w:rsidRDefault="00ED6B57" w:rsidP="00ED6B5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106D5">
        <w:rPr>
          <w:sz w:val="20"/>
          <w:szCs w:val="20"/>
        </w:rPr>
        <w:t>Meets all EPA Requirements for Fixer Disposal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106D5">
        <w:rPr>
          <w:sz w:val="20"/>
          <w:szCs w:val="20"/>
        </w:rPr>
        <w:t>Item #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PWS-PCF-A</w:t>
      </w:r>
      <w:r w:rsidRPr="006106D5">
        <w:rPr>
          <w:sz w:val="20"/>
          <w:szCs w:val="20"/>
        </w:rPr>
        <w:tab/>
      </w:r>
      <w:r w:rsidRPr="006106D5">
        <w:rPr>
          <w:sz w:val="20"/>
          <w:szCs w:val="20"/>
        </w:rPr>
        <w:tab/>
        <w:t>Photo Chemical Filter, Automatic W/ Wall Mount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 PCF-REPL</w:t>
      </w:r>
      <w:r w:rsidRPr="006077FB">
        <w:rPr>
          <w:b/>
          <w:sz w:val="20"/>
          <w:szCs w:val="20"/>
        </w:rPr>
        <w:tab/>
      </w:r>
      <w:r w:rsidRPr="006106D5">
        <w:rPr>
          <w:sz w:val="20"/>
          <w:szCs w:val="20"/>
        </w:rPr>
        <w:tab/>
        <w:t>Photo Chemical Filter, Automatic Replacement Filter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PWS-PCF-M</w:t>
      </w:r>
      <w:r w:rsidRPr="006106D5">
        <w:rPr>
          <w:sz w:val="20"/>
          <w:szCs w:val="20"/>
        </w:rPr>
        <w:tab/>
      </w:r>
      <w:r w:rsidRPr="006106D5">
        <w:rPr>
          <w:sz w:val="20"/>
          <w:szCs w:val="20"/>
        </w:rPr>
        <w:tab/>
        <w:t>Photo Chemical Filter, Manual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PWS-PCF-CA</w:t>
      </w:r>
      <w:r w:rsidRPr="006077FB">
        <w:rPr>
          <w:b/>
          <w:sz w:val="20"/>
          <w:szCs w:val="20"/>
        </w:rPr>
        <w:tab/>
      </w:r>
      <w:r w:rsidRPr="006106D5">
        <w:rPr>
          <w:sz w:val="20"/>
          <w:szCs w:val="20"/>
        </w:rPr>
        <w:tab/>
        <w:t>California Photo Chemical Filter, Automatic</w:t>
      </w:r>
    </w:p>
    <w:p w:rsidR="00ED6B57" w:rsidRPr="006106D5" w:rsidRDefault="00ED6B57" w:rsidP="00ED6B57">
      <w:pPr>
        <w:pStyle w:val="NoSpacing"/>
        <w:rPr>
          <w:sz w:val="20"/>
          <w:szCs w:val="20"/>
        </w:rPr>
      </w:pPr>
      <w:r w:rsidRPr="006077FB">
        <w:rPr>
          <w:b/>
          <w:sz w:val="20"/>
          <w:szCs w:val="20"/>
        </w:rPr>
        <w:t>PWS-PCF-CM</w:t>
      </w:r>
      <w:r w:rsidRPr="006106D5">
        <w:rPr>
          <w:sz w:val="20"/>
          <w:szCs w:val="20"/>
        </w:rPr>
        <w:tab/>
      </w:r>
      <w:r w:rsidRPr="006106D5">
        <w:rPr>
          <w:sz w:val="20"/>
          <w:szCs w:val="20"/>
        </w:rPr>
        <w:tab/>
        <w:t>California Photo Chemical Filter, Manual</w:t>
      </w:r>
    </w:p>
    <w:sectPr w:rsidR="00ED6B57" w:rsidRPr="006106D5" w:rsidSect="00015EBA">
      <w:type w:val="continuous"/>
      <w:pgSz w:w="12240" w:h="15840"/>
      <w:pgMar w:top="72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D1" w:rsidRDefault="00643ED1" w:rsidP="00015EBA">
      <w:pPr>
        <w:spacing w:after="0" w:line="240" w:lineRule="auto"/>
      </w:pPr>
      <w:r>
        <w:separator/>
      </w:r>
    </w:p>
  </w:endnote>
  <w:endnote w:type="continuationSeparator" w:id="0">
    <w:p w:rsidR="00643ED1" w:rsidRDefault="00643ED1" w:rsidP="0001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D1" w:rsidRDefault="00643ED1" w:rsidP="00015EBA">
      <w:pPr>
        <w:spacing w:after="0" w:line="240" w:lineRule="auto"/>
      </w:pPr>
      <w:r>
        <w:separator/>
      </w:r>
    </w:p>
  </w:footnote>
  <w:footnote w:type="continuationSeparator" w:id="0">
    <w:p w:rsidR="00643ED1" w:rsidRDefault="00643ED1" w:rsidP="0001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882"/>
    <w:multiLevelType w:val="hybridMultilevel"/>
    <w:tmpl w:val="D7B4C85C"/>
    <w:lvl w:ilvl="0" w:tplc="46F8E8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308D"/>
    <w:multiLevelType w:val="hybridMultilevel"/>
    <w:tmpl w:val="8AB24786"/>
    <w:lvl w:ilvl="0" w:tplc="46F8E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5186"/>
    <w:multiLevelType w:val="hybridMultilevel"/>
    <w:tmpl w:val="80666734"/>
    <w:lvl w:ilvl="0" w:tplc="46F8E8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73D1"/>
    <w:multiLevelType w:val="hybridMultilevel"/>
    <w:tmpl w:val="BEB49C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0A50B3C"/>
    <w:multiLevelType w:val="hybridMultilevel"/>
    <w:tmpl w:val="7C96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731D2"/>
    <w:multiLevelType w:val="hybridMultilevel"/>
    <w:tmpl w:val="047A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56C"/>
    <w:multiLevelType w:val="hybridMultilevel"/>
    <w:tmpl w:val="F3C2E860"/>
    <w:lvl w:ilvl="0" w:tplc="6C741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A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0E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0A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A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6E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24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0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2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5E2322"/>
    <w:multiLevelType w:val="hybridMultilevel"/>
    <w:tmpl w:val="FBCE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0346"/>
    <w:multiLevelType w:val="hybridMultilevel"/>
    <w:tmpl w:val="777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77E1A"/>
    <w:multiLevelType w:val="hybridMultilevel"/>
    <w:tmpl w:val="2538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60F1"/>
    <w:multiLevelType w:val="hybridMultilevel"/>
    <w:tmpl w:val="75BC0BF6"/>
    <w:lvl w:ilvl="0" w:tplc="46F8E8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D3207"/>
    <w:multiLevelType w:val="hybridMultilevel"/>
    <w:tmpl w:val="0CD482F6"/>
    <w:lvl w:ilvl="0" w:tplc="46F8E8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37796"/>
    <w:multiLevelType w:val="hybridMultilevel"/>
    <w:tmpl w:val="2CAC0724"/>
    <w:lvl w:ilvl="0" w:tplc="46F8E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078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9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E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0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6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0F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4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28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C4"/>
    <w:rsid w:val="0000523B"/>
    <w:rsid w:val="00015EBA"/>
    <w:rsid w:val="000239E2"/>
    <w:rsid w:val="000256D8"/>
    <w:rsid w:val="00062FFF"/>
    <w:rsid w:val="000A376C"/>
    <w:rsid w:val="000B6BE9"/>
    <w:rsid w:val="000C6E62"/>
    <w:rsid w:val="000D18D8"/>
    <w:rsid w:val="000D2C63"/>
    <w:rsid w:val="000F2012"/>
    <w:rsid w:val="001041AC"/>
    <w:rsid w:val="00121660"/>
    <w:rsid w:val="001219E8"/>
    <w:rsid w:val="00124F74"/>
    <w:rsid w:val="00135D05"/>
    <w:rsid w:val="00160612"/>
    <w:rsid w:val="001617B2"/>
    <w:rsid w:val="00164E03"/>
    <w:rsid w:val="0017467A"/>
    <w:rsid w:val="001A5F90"/>
    <w:rsid w:val="001F753C"/>
    <w:rsid w:val="00204A1E"/>
    <w:rsid w:val="0024572E"/>
    <w:rsid w:val="00281386"/>
    <w:rsid w:val="00284219"/>
    <w:rsid w:val="00286B9A"/>
    <w:rsid w:val="00295969"/>
    <w:rsid w:val="002A16FA"/>
    <w:rsid w:val="002B0C4F"/>
    <w:rsid w:val="002B33C4"/>
    <w:rsid w:val="002B3A8E"/>
    <w:rsid w:val="002C50EF"/>
    <w:rsid w:val="002C736D"/>
    <w:rsid w:val="00323851"/>
    <w:rsid w:val="00372E8E"/>
    <w:rsid w:val="003752AB"/>
    <w:rsid w:val="003B4D31"/>
    <w:rsid w:val="00421741"/>
    <w:rsid w:val="00421A92"/>
    <w:rsid w:val="004476ED"/>
    <w:rsid w:val="00463070"/>
    <w:rsid w:val="004942A6"/>
    <w:rsid w:val="004B44E5"/>
    <w:rsid w:val="004C4E9F"/>
    <w:rsid w:val="004F43DC"/>
    <w:rsid w:val="004F7012"/>
    <w:rsid w:val="0050580C"/>
    <w:rsid w:val="00507070"/>
    <w:rsid w:val="005215B1"/>
    <w:rsid w:val="00523F88"/>
    <w:rsid w:val="00543067"/>
    <w:rsid w:val="00547523"/>
    <w:rsid w:val="0057179B"/>
    <w:rsid w:val="00572378"/>
    <w:rsid w:val="005E7C5F"/>
    <w:rsid w:val="006077FB"/>
    <w:rsid w:val="006106D5"/>
    <w:rsid w:val="00621010"/>
    <w:rsid w:val="0062200C"/>
    <w:rsid w:val="00637FBB"/>
    <w:rsid w:val="00643ED1"/>
    <w:rsid w:val="006B7566"/>
    <w:rsid w:val="006C0709"/>
    <w:rsid w:val="006C5E68"/>
    <w:rsid w:val="006E0853"/>
    <w:rsid w:val="00711255"/>
    <w:rsid w:val="007113F8"/>
    <w:rsid w:val="0071189F"/>
    <w:rsid w:val="007118F4"/>
    <w:rsid w:val="00722CA5"/>
    <w:rsid w:val="00723AD1"/>
    <w:rsid w:val="00724544"/>
    <w:rsid w:val="007305FB"/>
    <w:rsid w:val="00771F44"/>
    <w:rsid w:val="007D414E"/>
    <w:rsid w:val="007E0E9C"/>
    <w:rsid w:val="0083118E"/>
    <w:rsid w:val="00834AC3"/>
    <w:rsid w:val="00837EDB"/>
    <w:rsid w:val="008619EC"/>
    <w:rsid w:val="0086709E"/>
    <w:rsid w:val="008835A2"/>
    <w:rsid w:val="008960B4"/>
    <w:rsid w:val="008C638B"/>
    <w:rsid w:val="008D4AED"/>
    <w:rsid w:val="008E1D64"/>
    <w:rsid w:val="00954D73"/>
    <w:rsid w:val="009720C7"/>
    <w:rsid w:val="00973663"/>
    <w:rsid w:val="00A22A6D"/>
    <w:rsid w:val="00A42F6A"/>
    <w:rsid w:val="00A95178"/>
    <w:rsid w:val="00AB2F71"/>
    <w:rsid w:val="00AC38DB"/>
    <w:rsid w:val="00AC5920"/>
    <w:rsid w:val="00AE5832"/>
    <w:rsid w:val="00AE5B04"/>
    <w:rsid w:val="00B079C3"/>
    <w:rsid w:val="00B162C9"/>
    <w:rsid w:val="00B62985"/>
    <w:rsid w:val="00B9612E"/>
    <w:rsid w:val="00BB4006"/>
    <w:rsid w:val="00BD51F6"/>
    <w:rsid w:val="00BD7931"/>
    <w:rsid w:val="00BD7D1A"/>
    <w:rsid w:val="00BE4CED"/>
    <w:rsid w:val="00C2485E"/>
    <w:rsid w:val="00C44222"/>
    <w:rsid w:val="00C87E2F"/>
    <w:rsid w:val="00CB54D3"/>
    <w:rsid w:val="00CC78DB"/>
    <w:rsid w:val="00CD6713"/>
    <w:rsid w:val="00D04901"/>
    <w:rsid w:val="00D15B6D"/>
    <w:rsid w:val="00D23CBB"/>
    <w:rsid w:val="00D25E32"/>
    <w:rsid w:val="00D6151C"/>
    <w:rsid w:val="00D7598B"/>
    <w:rsid w:val="00D87F43"/>
    <w:rsid w:val="00D91792"/>
    <w:rsid w:val="00E2221B"/>
    <w:rsid w:val="00E22C7B"/>
    <w:rsid w:val="00E23B29"/>
    <w:rsid w:val="00E31DD8"/>
    <w:rsid w:val="00E34C11"/>
    <w:rsid w:val="00E43C6D"/>
    <w:rsid w:val="00E5560F"/>
    <w:rsid w:val="00E73462"/>
    <w:rsid w:val="00E73920"/>
    <w:rsid w:val="00E82758"/>
    <w:rsid w:val="00EC1D8D"/>
    <w:rsid w:val="00ED6B57"/>
    <w:rsid w:val="00EF61C2"/>
    <w:rsid w:val="00F12BF4"/>
    <w:rsid w:val="00F43AE7"/>
    <w:rsid w:val="00F51DD0"/>
    <w:rsid w:val="00F7162A"/>
    <w:rsid w:val="00F81899"/>
    <w:rsid w:val="00F94B57"/>
    <w:rsid w:val="00F95821"/>
    <w:rsid w:val="00F967B2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B25C3"/>
  <w15:chartTrackingRefBased/>
  <w15:docId w15:val="{F27C2330-BB3D-4126-9478-FB89094E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3C4"/>
    <w:pPr>
      <w:spacing w:after="0" w:line="240" w:lineRule="auto"/>
    </w:pPr>
  </w:style>
  <w:style w:type="table" w:styleId="TableGrid">
    <w:name w:val="Table Grid"/>
    <w:basedOn w:val="TableNormal"/>
    <w:uiPriority w:val="39"/>
    <w:rsid w:val="00E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EBA"/>
  </w:style>
  <w:style w:type="paragraph" w:styleId="Footer">
    <w:name w:val="footer"/>
    <w:basedOn w:val="Normal"/>
    <w:link w:val="FooterChar"/>
    <w:uiPriority w:val="99"/>
    <w:unhideWhenUsed/>
    <w:rsid w:val="0001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2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Toole, Michael</dc:creator>
  <cp:keywords/>
  <dc:description/>
  <cp:lastModifiedBy>Ansted, Kristin</cp:lastModifiedBy>
  <cp:revision>2</cp:revision>
  <cp:lastPrinted>2017-05-26T17:49:00Z</cp:lastPrinted>
  <dcterms:created xsi:type="dcterms:W3CDTF">2018-04-10T14:59:00Z</dcterms:created>
  <dcterms:modified xsi:type="dcterms:W3CDTF">2018-04-10T14:59:00Z</dcterms:modified>
</cp:coreProperties>
</file>